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84" w:rsidRPr="006F6F84" w:rsidRDefault="006F6F84" w:rsidP="000A62FE">
      <w:pPr>
        <w:tabs>
          <w:tab w:val="left" w:pos="548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6F6F84">
        <w:rPr>
          <w:rFonts w:ascii="Times New Roman" w:hAnsi="Times New Roman" w:cs="Times New Roman"/>
        </w:rPr>
        <w:t>Утверждено</w:t>
      </w:r>
    </w:p>
    <w:p w:rsidR="006F6F84" w:rsidRPr="006F6F84" w:rsidRDefault="006F6F84" w:rsidP="000A62FE">
      <w:pPr>
        <w:tabs>
          <w:tab w:val="left" w:pos="548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6F6F84">
        <w:rPr>
          <w:rFonts w:ascii="Times New Roman" w:hAnsi="Times New Roman" w:cs="Times New Roman"/>
        </w:rPr>
        <w:t>Приказом директора ОБУСО</w:t>
      </w:r>
    </w:p>
    <w:p w:rsidR="006F6F84" w:rsidRPr="006F6F84" w:rsidRDefault="006F6F84" w:rsidP="000A62FE">
      <w:pPr>
        <w:tabs>
          <w:tab w:val="left" w:pos="548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6F6F84">
        <w:rPr>
          <w:rFonts w:ascii="Times New Roman" w:hAnsi="Times New Roman" w:cs="Times New Roman"/>
        </w:rPr>
        <w:t>«КЦСОН Советского района</w:t>
      </w:r>
    </w:p>
    <w:p w:rsidR="006F6F84" w:rsidRPr="006F6F84" w:rsidRDefault="006F6F84" w:rsidP="000A62FE">
      <w:pPr>
        <w:tabs>
          <w:tab w:val="left" w:pos="548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6F6F84">
        <w:rPr>
          <w:rFonts w:ascii="Times New Roman" w:hAnsi="Times New Roman" w:cs="Times New Roman"/>
        </w:rPr>
        <w:t>от «26 августа 2025г. №104</w:t>
      </w:r>
    </w:p>
    <w:p w:rsidR="006F6F84" w:rsidRPr="006F6F84" w:rsidRDefault="006F6F84" w:rsidP="000A62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6F84" w:rsidRPr="006F6F84" w:rsidRDefault="006F6F84" w:rsidP="000A62FE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5566D" w:rsidRDefault="006F6F84" w:rsidP="000A62FE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внутреннего распорядка в</w:t>
      </w:r>
      <w:r w:rsidRPr="006F6F84">
        <w:rPr>
          <w:rFonts w:ascii="Times New Roman" w:hAnsi="Times New Roman" w:cs="Times New Roman"/>
          <w:b/>
          <w:sz w:val="28"/>
          <w:szCs w:val="28"/>
        </w:rPr>
        <w:t xml:space="preserve"> отделении </w:t>
      </w:r>
    </w:p>
    <w:p w:rsidR="00CA3ED7" w:rsidRDefault="006F6F84" w:rsidP="000A62FE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84">
        <w:rPr>
          <w:rFonts w:ascii="Times New Roman" w:hAnsi="Times New Roman" w:cs="Times New Roman"/>
          <w:b/>
          <w:sz w:val="28"/>
          <w:szCs w:val="28"/>
        </w:rPr>
        <w:t xml:space="preserve">стационарного социального обслуживания граждан пожилого </w:t>
      </w:r>
    </w:p>
    <w:p w:rsidR="0055566D" w:rsidRDefault="006F6F84" w:rsidP="000A62FE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84">
        <w:rPr>
          <w:rFonts w:ascii="Times New Roman" w:hAnsi="Times New Roman" w:cs="Times New Roman"/>
          <w:b/>
          <w:sz w:val="28"/>
          <w:szCs w:val="28"/>
        </w:rPr>
        <w:t xml:space="preserve">возраста и инвалидов, страдающих психическими расстройствами, Областного бюджетного учреждения социального обслуживания «Комплексный центр социального обслуживания населения </w:t>
      </w:r>
    </w:p>
    <w:p w:rsidR="006F6F84" w:rsidRPr="006F6F84" w:rsidRDefault="006F6F84" w:rsidP="000A62FE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84">
        <w:rPr>
          <w:rFonts w:ascii="Times New Roman" w:hAnsi="Times New Roman" w:cs="Times New Roman"/>
          <w:b/>
          <w:sz w:val="28"/>
          <w:szCs w:val="28"/>
        </w:rPr>
        <w:t>Советского Курской области»</w:t>
      </w:r>
    </w:p>
    <w:p w:rsidR="006F6F84" w:rsidRDefault="006F6F84" w:rsidP="006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6F84" w:rsidRPr="006F6F84" w:rsidRDefault="006F6F84" w:rsidP="006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6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6F6F84" w:rsidRPr="006F6F84" w:rsidRDefault="006F6F84" w:rsidP="006F6F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1.Отделение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стационарного социального обслуживания граждан пожилого возраста и инвалидов, страдающих психическими расстройствами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отделение),</w:t>
      </w:r>
      <w:r w:rsidRPr="006F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структурным подразделением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F6F84">
        <w:rPr>
          <w:rFonts w:ascii="Times New Roman" w:hAnsi="Times New Roman" w:cs="Times New Roman"/>
          <w:sz w:val="28"/>
          <w:szCs w:val="28"/>
        </w:rPr>
        <w:t xml:space="preserve">Областного бюджетного учреждения социального обслуживания «Комплексный центр социального обслуживания населения Советского района Курской области»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Учреждение) предоставляет социальные услуги в стационарной форме социального обслуживания на условиях постоянного, временного (на срок, определенный в индивидуальной программе предоставления социальных услуг) круглосуточного проживания и обслуживания граждан </w:t>
      </w:r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пожилого возраста и инвалидов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страдающи</w:t>
      </w:r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психическими расстройствами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ч</w:t>
      </w:r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астично или полностью утративших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способност</w:t>
      </w:r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ь к самообслуживанию и нуждающих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ся в постороннем уходе, пу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тем создания соответствующих их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состоянию здоровья условий жизнедеятельности, проведения мероприятий медицинского, психологического, социального характера, организации питания и ухода, а также посильной трудово</w:t>
      </w:r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й деятельности, отдыха и досуга</w:t>
      </w:r>
      <w:r w:rsidR="00CA3ED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отделении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2.Отделение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предоставляет социальные услуги в стационарной форме социального обслуживания в соответствии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</w:p>
    <w:p w:rsidR="006F6F84" w:rsidRDefault="006F6F84" w:rsidP="006F6F8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Федеральным законом Российской Федерации от 28.12.2013 №442-ФЗ «Об основах социального обслуживания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граждан в Российской Федерации»;</w:t>
      </w:r>
    </w:p>
    <w:p w:rsidR="006F6F84" w:rsidRDefault="006F6F84" w:rsidP="006F6F8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Курской области от 31.03.2015 №173-па «Об утверждении порядка предоставления социальных услуг поставщиками социальных услуг»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6F6F84" w:rsidRDefault="006F6F84" w:rsidP="006F6F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Положением об отделении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стационарного социального обслуживания граждан пожилого возраста и инвалидов, страдающих психическими расстройствами;</w:t>
      </w:r>
    </w:p>
    <w:p w:rsidR="006F6F84" w:rsidRDefault="006F6F84" w:rsidP="006F6F8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 иными нормативными актами Российской Федерации и Курской области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3.Социальные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услуги предоставляются гражданам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пожилого возраста и инвалидам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страдающи</w:t>
      </w:r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психическими расстройствами (далее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получателям социальных  услуг),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имеющим установленных медицинских противопоказаний к приему в стационарные учреждения социального обслуживания.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4.При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поступлении в Учреждение получател</w:t>
      </w:r>
      <w:r w:rsidR="00A768E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 принимается на основании следующих документов: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заявление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предоставлении социального обслуживания по форме, утвержденной приказом Министерства труда и социальной защиты Российской Федерации от 28.03.2014 №159н (далее – заявление);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-документ, удостоверяющ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ий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личность получателя социальных услуг или его законного представителя (в случае обращения за получением социальных услуг законного представителя); </w:t>
      </w:r>
    </w:p>
    <w:p w:rsidR="006F6F84" w:rsidRPr="006F6F84" w:rsidRDefault="008B61A6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-индивидуальная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социальных услуг (далее – ИППСУ);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-документ, подтверждающ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ий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полномочия законного представителя (в случае обращения за получением социальных услуг законного представителя);</w:t>
      </w:r>
    </w:p>
    <w:p w:rsidR="006F6F84" w:rsidRPr="006F6F84" w:rsidRDefault="000A62FE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</w:t>
      </w:r>
      <w:r w:rsidR="00A768E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справка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 составе семьи получателя социальных услуг (при ее наличии), доходах получателя социальных услуг и принадлежащем ему имуществе на праве собственности, необходимые для определения размера платы за предоставление социальных услуг;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-договор о предоставлении социальных услуг (2 экземпляра);</w:t>
      </w:r>
    </w:p>
    <w:p w:rsidR="006F6F84" w:rsidRPr="006F6F84" w:rsidRDefault="008B61A6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-пенсионное удостоверение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страхово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свидетельств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обязательного пенсионного страхования;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-копи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решения суда о признании гражданина недееспособным (для недееспособных граждан);</w:t>
      </w:r>
    </w:p>
    <w:p w:rsidR="006F6F84" w:rsidRPr="006F6F84" w:rsidRDefault="000A62FE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-постановлени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(решение) органа местного самоуправления о назначении опеки над недееспособным гражданином;</w:t>
      </w:r>
    </w:p>
    <w:p w:rsidR="006F6F84" w:rsidRPr="006F6F84" w:rsidRDefault="008B61A6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-постановление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(решение) органа местного самоуправления об освобождении опекуна (физического лица) от исполнения обязанностей при направлении недееспособного гражданина в стационарное учреждение социального обслуживания;</w:t>
      </w:r>
    </w:p>
    <w:p w:rsidR="006F6F84" w:rsidRPr="006F6F84" w:rsidRDefault="000A62FE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-справк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8E3D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МСЭ </w:t>
      </w:r>
      <w:r w:rsidR="006F6F8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для инвалидов 2 или 3 степени (1 или 2 групп), не достигших пенсионного возраста (допускается копия);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-путевк</w:t>
      </w:r>
      <w:r w:rsidR="008B61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Министерства социального обеспечения, материнства и детства Курской области.</w:t>
      </w:r>
    </w:p>
    <w:p w:rsidR="00987639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proofErr w:type="gramStart"/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.На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каждого 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 социальных услуг в отделении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заводится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ичное дело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proofErr w:type="gramStart"/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.Н</w:t>
      </w:r>
      <w:r w:rsidR="00C24B18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proofErr w:type="gramEnd"/>
      <w:r w:rsidR="00C24B18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период проживания в отделении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паспорт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по 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его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заявлени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или заявлени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ю его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законн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представител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я,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находятся на временном хранении у заведующе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го отделением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 Учреждение обязано обеспечить хранение документов получателей социальных услуг.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1.</w:t>
      </w:r>
      <w:proofErr w:type="gramStart"/>
      <w:r w:rsidR="000A62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7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 в день прибытия в отделение проходят медицинский осмотр. 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  <w:t>1.</w:t>
      </w:r>
      <w:proofErr w:type="gramStart"/>
      <w:r w:rsidR="000A62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.Одежда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 личные вещи, пригодные к использованию, дезинфицируются и сдаются в камеру хранения по описи, которая составляется в трех экземплярах (один экземпляр выдается получателю социальных услуг, другой хранится со сданными вещами, третий хранится у сестры-хозяйки).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1.</w:t>
      </w:r>
      <w:proofErr w:type="gramStart"/>
      <w:r w:rsidR="000A62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9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имеют право пользоваться личными предметами одежды и обуви, постельными принадлежностями, а также предметами культурно-бытового назначения: телевизорами, холодильниками.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1.</w:t>
      </w:r>
      <w:proofErr w:type="gramStart"/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="000A62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0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 имеют право пользоваться личной мобильной связью, и городской телефонной связью с телефона, находящегося в отделении с разрешения заведующе</w:t>
      </w:r>
      <w:r w:rsidR="00C24B1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отделением или медицинского персонала.  </w:t>
      </w:r>
    </w:p>
    <w:p w:rsidR="006F6F84" w:rsidRPr="006F6F84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F6F84" w:rsidRPr="000A62FE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A62FE">
        <w:rPr>
          <w:rStyle w:val="a3"/>
          <w:rFonts w:ascii="Times New Roman" w:hAnsi="Times New Roman" w:cs="Times New Roman"/>
          <w:color w:val="000000"/>
          <w:sz w:val="28"/>
          <w:szCs w:val="28"/>
        </w:rPr>
        <w:t>2.Правила хранения личных вещей и ценностей</w:t>
      </w:r>
    </w:p>
    <w:p w:rsidR="006F6F84" w:rsidRPr="006F6F84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800000"/>
          <w:sz w:val="28"/>
          <w:szCs w:val="28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2.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1.Денежные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суммы, драгоценности и ценные бумаги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 услуг,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помещенные в сберегательный банк,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 их желанию сдаются заведующему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отделением на хранение до востребования их владельцем или лицом, у которого имеется 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документы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праве на наследс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тво, выданны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е в установленном законодательством порядке. 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2.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2.Порядок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приема, учета, хранения и выдачи указанных ценностей производится в соответствии с действующими нормативными документами.  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F6F84" w:rsidRPr="00987639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987639">
        <w:rPr>
          <w:rStyle w:val="a3"/>
          <w:rFonts w:ascii="Times New Roman" w:hAnsi="Times New Roman" w:cs="Times New Roman"/>
          <w:color w:val="000000"/>
          <w:sz w:val="28"/>
          <w:szCs w:val="28"/>
        </w:rPr>
        <w:t>3.Организация опеки и попечительства</w:t>
      </w:r>
    </w:p>
    <w:p w:rsidR="006F6F84" w:rsidRPr="00987639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3.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1.Опекуном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нуждающихся в опеке или попечительстве, находящихся в отделении является Учреждение.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3.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2.Организация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опеки и попечительства в Учреждении производится в соответствии с действующим законодательством и Положением об опекунском совете ОБУСО «КЦСОН Советского района».</w:t>
      </w:r>
    </w:p>
    <w:p w:rsidR="006F6F84" w:rsidRPr="00987639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6F6F84" w:rsidRPr="00987639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87639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4.Порядок проживания в отделении </w:t>
      </w:r>
    </w:p>
    <w:p w:rsidR="006F6F84" w:rsidRPr="006F6F84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1.Размещение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получателей социальных 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 жилым комнатам осуществляется с учётом </w:t>
      </w:r>
      <w:r w:rsidR="0002739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половой принадлежности 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состояния здоровья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2.Перевод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получателей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из одной комнаты в другую осуществляется по </w:t>
      </w:r>
      <w:r w:rsidR="0002739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разрешению заведующего отделением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 учётом психологической совместимости и выраженности психического дефекта.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3.Получателю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 предоставляются: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-жилая площадь с необходимой мебелью и инвентарем;</w:t>
      </w:r>
    </w:p>
    <w:p w:rsidR="002A0F0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-одежда, белье, обувь, постельные принадлежности и другие предметы в соответствии с нормами, утвержденными 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для 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стационарн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социального обслуживания, предназначенн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лиц, страдаю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щих психическими расстройствами;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-предметы личной гигиены.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обеспечиваются четырехразовым питанием (по натуральным нормам для </w:t>
      </w:r>
      <w:bookmarkStart w:id="0" w:name="_GoBack"/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стационарн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социального обслуживания, предназначенн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="002A0F04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лиц, страдаю</w:t>
      </w:r>
      <w:r w:rsidR="002A0F0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щих психическими расстройствами</w:t>
      </w:r>
      <w:bookmarkEnd w:id="0"/>
      <w:r w:rsidR="00AE7BD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для лиц, нуждающихся в диете, организуется по заключению врача диетическое питание.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5.Каждый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получатель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должен бережно относиться к имуществу и оборудованию отделения, соблюдать чистоту в комнатах и местах общего пользования, информировать медицинский персонал отделения об утере или пропаже имущества и оборудования отделения.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Получателям</w:t>
      </w:r>
      <w:proofErr w:type="gramEnd"/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отделении запрещается: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-хранить в комнатах легковоспламеняющиеся материалы (спички, зажигалки и т.д.), скоропортящиеся продукты;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-готовить пищу;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-распивать спиртные напитки;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-употреблять наркотические вещества и химические суррогаты, вызывающие токсикоманию и отравление;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-играть в азартные игры; 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-переносить инвентарь и имущество из одной комнаты в другую, ложиться в постель в верхней одежде; 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-пользоваться газовыми и электрическими приборами, колющими и режущими предметами.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7.Стирка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сушка белья, чистка одежды и обуви, утюжка белья, курение разрешаются в специально отведенных местах.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8.Свидание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 родственниками и знакомыми разрешается п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 согласованию с заведующим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</w:t>
      </w:r>
      <w:r w:rsidR="009876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в строго установленные дни и часы. Посещение отделения посторонними лицами запрещается. Все посещения фиксируются в специальном журнале посещений.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9.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один раз в неделю, а также по мере необходимости посещают баню с одновременной сменой нательного и постельного белья. Бритье и стрижка по мере необходимости.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10.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</w:t>
      </w:r>
      <w:r w:rsidR="008E3D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обеспечивают в соответствии с состоянием здоровья чистоту и порядок в своей комнате, общественных местах, строго выполняют санитарно-гигиенические требования.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4.11.В спальных помещениях отделения и прилегающей к ним территории в часы послеобеденного и ночного отдыха должна соблюдаться тишина. Покой проживающих не должен нарушаться пением, громкими разговорами, включенными радиоприемниками и телевизорами, игрой на музыкальных инструментах и т.д. Уборка помещений в часы отдыха не разрешается.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12.</w:t>
      </w:r>
      <w:r w:rsidR="008E3D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8E3D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живут как одна семья, поэтому должны оказывать взаимную помощь, уважительно относиться друг к другу и принимать активное участие в общественной, культурной, бытовой жизни отделения.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15.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обязаны уважительно относиться к труду обслуживающего персонала и к самим сотрудникам, не допускать грубостей и оскорблений, выполнять их предписания. В случае причинения морального вреда или телесных повреждений проживающими, сотрудники имеют право обращаться в правоохранительные и судебные органы на общих основаниях.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13.</w:t>
      </w:r>
      <w:r w:rsidR="008E3D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Получателям</w:t>
      </w:r>
      <w:proofErr w:type="gramEnd"/>
      <w:r w:rsidR="008E3D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разрешается пользоваться мобильными телефонами, интернетом, планшетами и прочей электронной вычислительной техникой.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14.Для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получателей социальных 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течение дня организованы чайные паузы.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15.Каждый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получатель социальных 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должен соблюдать: режим и распорядок дня, правила Пожарной безопасности и т.д.</w:t>
      </w:r>
    </w:p>
    <w:p w:rsidR="006F6F84" w:rsidRPr="006F6F84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5.Порядок временного </w:t>
      </w: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выбытия, перевода и выписки из </w:t>
      </w:r>
      <w:r w:rsidRPr="0055566D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Учреждения</w:t>
      </w: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5.1.Временное выбытие, перевод и выписка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 Учреждения осуществляется на основании решения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нее, утвержденной приказом Министерства социального обеспечения, материнства и детства Курской области от 29.08.2024 №293, при наличии письменного заявления гражданина или его законного представителя и письменного обязательства родственников или других лиц об обеспечении должного ухода за ними.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5.</w:t>
      </w:r>
      <w:proofErr w:type="gramStart"/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2.Согласие</w:t>
      </w:r>
      <w:proofErr w:type="gramEnd"/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на в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ременное выбытие, перевод и выписку из Учреждения недееспособного гражданина, могут дать только лицу, являющемуся опекуном такого недееспособного, на основании письменной разрешения органов опеки и попечительства. 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5.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3.Гражданину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изъявившему желание взять на определенный срок недееспособного гражданина к себе для проживания, необходимо обратиться в орган опеки и попечительства по вопросу назначения его опекуном такого недееспособного.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5.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4.Расходы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связанные с поездкой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к родственникам или другим лицам, за счет бюджетных средств не возмещаются.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5.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получившие разрешение на временное выбытие из Учреждения и не вернувшиеся без уважительных причин в течение трех дней после установленного для возвращения срока, снимаются со всех видов довольствия и числятся в самовольном уходе.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5.6.О всех случаях невозвращения в установленный срок без уважительных причин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получивших разрешение на временное выбытие из Учреждения, а также о самовольном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выбытии из Учреждения, администрация Учреждения ставит в известность органы внутренних дел и прокуратуру.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7.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Получателям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запрещено самостоятельно покидать территорию отделения без разрешения или сопровождения сотрудников Учреждения.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6.Порядок снятия </w:t>
      </w: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с социального стационарного обслуживания </w:t>
      </w:r>
    </w:p>
    <w:p w:rsidR="006F6F84" w:rsidRPr="006F6F84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6.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1.С</w:t>
      </w:r>
      <w:r w:rsidRPr="006F6F84">
        <w:rPr>
          <w:rStyle w:val="a3"/>
          <w:rFonts w:ascii="Times New Roman" w:hAnsi="Times New Roman" w:cs="Times New Roman"/>
          <w:b w:val="0"/>
          <w:sz w:val="28"/>
          <w:szCs w:val="28"/>
        </w:rPr>
        <w:t>нятия</w:t>
      </w:r>
      <w:proofErr w:type="gramEnd"/>
      <w:r w:rsidRPr="006F6F8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социального стационарного обслуживания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осуществляется: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-на основании личного заявления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или его законного представителя;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-Постановления или согласованного с органом опеки и попечительства заявления родственника или лица, желающего стать опекуном недееспособного гражданина;</w:t>
      </w:r>
    </w:p>
    <w:p w:rsidR="006F6F84" w:rsidRPr="006F6F84" w:rsidRDefault="006F6F84" w:rsidP="006F6F8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-решения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нее, утвержденной приказом Министерства социального обеспечения, материнства и детства Курской области от 29.08.2024 №293;</w:t>
      </w:r>
    </w:p>
    <w:p w:rsidR="006F6F84" w:rsidRPr="006F6F84" w:rsidRDefault="006F6F84" w:rsidP="006F6F8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-приказа директора Учреждения.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6.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2.При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выбытии из Учреждения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получателю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выдается закрепленная за ним одежда, белье и обувь по сезону, личные вещи и ценности, хранившиеся в Учреждении.  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7.Порядок медицинского </w:t>
      </w:r>
    </w:p>
    <w:p w:rsidR="006F6F84" w:rsidRPr="0055566D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>обслуживания и трудовой реабилитации</w:t>
      </w:r>
    </w:p>
    <w:p w:rsidR="006F6F84" w:rsidRPr="006F6F84" w:rsidRDefault="006F6F84" w:rsidP="006F6F8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7BDA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7.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1.Медицинское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обслуживание осуществляется в соответствии с инструкцией по</w:t>
      </w:r>
      <w:r w:rsidR="00AE7BD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медицинскому обслуживанию в отделениях </w:t>
      </w:r>
      <w:r w:rsidRPr="006F6F84">
        <w:rPr>
          <w:rStyle w:val="a3"/>
          <w:rFonts w:ascii="Times New Roman" w:hAnsi="Times New Roman" w:cs="Times New Roman"/>
          <w:b w:val="0"/>
          <w:sz w:val="28"/>
          <w:szCs w:val="28"/>
        </w:rPr>
        <w:t>социального стационарного обслуживания</w:t>
      </w:r>
      <w:r w:rsidR="00AE7BD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F6F84" w:rsidRPr="006F6F84" w:rsidRDefault="006F6F84" w:rsidP="006F6F8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7.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 необходимости проходят освидетельствование в Бюро МСЭ.</w:t>
      </w: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7.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3.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</w:t>
      </w:r>
      <w:proofErr w:type="gramEnd"/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трудовой рекомендацией МСЭ или заключением врача принимают участие в работе по самообслуживанию (уборка помещений и прилегающей территории) на безвозмездной основе.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10111" w:rsidRDefault="00D10111" w:rsidP="006F6F84">
      <w:pPr>
        <w:tabs>
          <w:tab w:val="left" w:pos="708"/>
          <w:tab w:val="left" w:pos="5594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F6F84" w:rsidRPr="0055566D" w:rsidRDefault="006F6F84" w:rsidP="006F6F84">
      <w:pPr>
        <w:tabs>
          <w:tab w:val="left" w:pos="708"/>
          <w:tab w:val="left" w:pos="5594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>8.Заключение</w:t>
      </w:r>
    </w:p>
    <w:p w:rsidR="006F6F84" w:rsidRPr="006F6F84" w:rsidRDefault="006F6F84" w:rsidP="006F6F84">
      <w:pPr>
        <w:tabs>
          <w:tab w:val="left" w:pos="708"/>
          <w:tab w:val="left" w:pos="5594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F6F84" w:rsidRPr="006F6F84" w:rsidRDefault="006F6F84" w:rsidP="006F6F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8.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1.Обслуживающий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персонал отделения обязан чутко и внимательно относиться к запросам получателей социальных услуг и принимать безотлагательные меры для удовлетворения их законных требований.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F6F84">
        <w:rPr>
          <w:rFonts w:ascii="Times New Roman" w:hAnsi="Times New Roman" w:cs="Times New Roman"/>
          <w:bCs/>
          <w:color w:val="294A70"/>
          <w:sz w:val="28"/>
          <w:szCs w:val="28"/>
        </w:rPr>
        <w:br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  <w:t>8.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2.Правила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внутреннего распорядка в отделении обязательны для всех </w:t>
      </w:r>
      <w:r w:rsidR="005556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отделения.</w:t>
      </w: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6F84" w:rsidRPr="006F6F84" w:rsidRDefault="006F6F84" w:rsidP="006F6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8.</w:t>
      </w:r>
      <w:proofErr w:type="gramStart"/>
      <w:r w:rsidRPr="006F6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3.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Лица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совершающие противоправные действия, могут привлекаться к административной и уголовной ответственности в установленном порядке.</w:t>
      </w:r>
    </w:p>
    <w:p w:rsidR="001925C2" w:rsidRPr="006F6F84" w:rsidRDefault="001925C2">
      <w:pPr>
        <w:rPr>
          <w:rFonts w:ascii="Times New Roman" w:hAnsi="Times New Roman" w:cs="Times New Roman"/>
          <w:sz w:val="28"/>
          <w:szCs w:val="28"/>
        </w:rPr>
      </w:pPr>
    </w:p>
    <w:sectPr w:rsidR="001925C2" w:rsidRPr="006F6F84" w:rsidSect="006F6F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84"/>
    <w:rsid w:val="0002739E"/>
    <w:rsid w:val="000A62FE"/>
    <w:rsid w:val="001925C2"/>
    <w:rsid w:val="002A0F04"/>
    <w:rsid w:val="0055566D"/>
    <w:rsid w:val="006F6F84"/>
    <w:rsid w:val="008B61A6"/>
    <w:rsid w:val="008E3DDB"/>
    <w:rsid w:val="009674DF"/>
    <w:rsid w:val="00987639"/>
    <w:rsid w:val="00A768EB"/>
    <w:rsid w:val="00AE7BDA"/>
    <w:rsid w:val="00C24B18"/>
    <w:rsid w:val="00CA3ED7"/>
    <w:rsid w:val="00D10111"/>
    <w:rsid w:val="00F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DD3F"/>
  <w15:chartTrackingRefBased/>
  <w15:docId w15:val="{C4DA31B2-3092-46DA-B283-8DF999B2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6F84"/>
  </w:style>
  <w:style w:type="character" w:styleId="a3">
    <w:name w:val="Strong"/>
    <w:basedOn w:val="a0"/>
    <w:uiPriority w:val="22"/>
    <w:qFormat/>
    <w:rsid w:val="006F6F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ТВ</dc:creator>
  <cp:keywords/>
  <dc:description/>
  <cp:lastModifiedBy>Трубникова ТВ</cp:lastModifiedBy>
  <cp:revision>10</cp:revision>
  <cp:lastPrinted>2025-09-09T07:09:00Z</cp:lastPrinted>
  <dcterms:created xsi:type="dcterms:W3CDTF">2025-09-08T07:51:00Z</dcterms:created>
  <dcterms:modified xsi:type="dcterms:W3CDTF">2025-09-09T07:11:00Z</dcterms:modified>
</cp:coreProperties>
</file>